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C6" w:rsidRDefault="003971C6" w:rsidP="003971C6">
      <w:pPr>
        <w:jc w:val="center"/>
        <w:rPr>
          <w:sz w:val="22"/>
          <w:szCs w:val="22"/>
        </w:rPr>
      </w:pPr>
      <w:r>
        <w:rPr>
          <w:b/>
          <w:bCs/>
        </w:rPr>
        <w:t>ПЛАН</w:t>
      </w:r>
    </w:p>
    <w:p w:rsidR="003971C6" w:rsidRDefault="003971C6" w:rsidP="003971C6">
      <w:pPr>
        <w:jc w:val="center"/>
      </w:pPr>
      <w:r>
        <w:rPr>
          <w:b/>
          <w:bCs/>
        </w:rPr>
        <w:t>по устранению недостатков, выявленных в ходе независимой оценки качества условий оказания услуг,</w:t>
      </w:r>
    </w:p>
    <w:p w:rsidR="003971C6" w:rsidRDefault="003971C6" w:rsidP="003971C6">
      <w:pPr>
        <w:jc w:val="center"/>
        <w:rPr>
          <w:b/>
          <w:bCs/>
          <w:u w:val="single"/>
        </w:rPr>
      </w:pPr>
      <w:r>
        <w:rPr>
          <w:b/>
          <w:bCs/>
        </w:rPr>
        <w:t>_________________</w:t>
      </w:r>
      <w:r w:rsidR="003F11E7" w:rsidRPr="003F11E7">
        <w:rPr>
          <w:b/>
          <w:bCs/>
          <w:u w:val="single"/>
        </w:rPr>
        <w:t>МАДОУ № 6 «Золушка»</w:t>
      </w:r>
      <w:r>
        <w:rPr>
          <w:b/>
          <w:bCs/>
        </w:rPr>
        <w:t>________________________</w:t>
      </w:r>
    </w:p>
    <w:p w:rsidR="003971C6" w:rsidRDefault="003971C6" w:rsidP="003971C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наименование организации</w:t>
      </w:r>
    </w:p>
    <w:p w:rsidR="003971C6" w:rsidRDefault="003971C6" w:rsidP="003971C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3971C6" w:rsidRDefault="003971C6" w:rsidP="003971C6">
      <w:pPr>
        <w:jc w:val="center"/>
        <w:rPr>
          <w:szCs w:val="22"/>
        </w:rPr>
      </w:pPr>
    </w:p>
    <w:tbl>
      <w:tblPr>
        <w:tblW w:w="491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4375"/>
        <w:gridCol w:w="1682"/>
        <w:gridCol w:w="2127"/>
        <w:gridCol w:w="1975"/>
        <w:gridCol w:w="1537"/>
      </w:tblGrid>
      <w:tr w:rsidR="003F11E7" w:rsidTr="00DD22A0"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E7" w:rsidRDefault="003F11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Недостатки, выявленные в ходе независимой </w:t>
            </w:r>
            <w:proofErr w:type="gramStart"/>
            <w:r>
              <w:rPr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szCs w:val="22"/>
              </w:rPr>
              <w:t xml:space="preserve"> организацией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Плановый срок реализации мероприятия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Ответственный</w:t>
            </w:r>
          </w:p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исполнитель</w:t>
            </w:r>
          </w:p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1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Сведения о ходе реализации мероприятия</w:t>
            </w:r>
          </w:p>
        </w:tc>
      </w:tr>
      <w:tr w:rsidR="003F11E7" w:rsidTr="00DD22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E7" w:rsidRDefault="003F11E7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E7" w:rsidRDefault="003F11E7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E7" w:rsidRDefault="003F11E7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E7" w:rsidRDefault="003F11E7">
            <w:pPr>
              <w:rPr>
                <w:szCs w:val="22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фактический срок реализации</w:t>
            </w:r>
          </w:p>
        </w:tc>
      </w:tr>
      <w:tr w:rsidR="003F11E7" w:rsidTr="003F11E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I. Открытость и доступность информации об организации</w:t>
            </w:r>
          </w:p>
        </w:tc>
      </w:tr>
      <w:tr w:rsidR="003F11E7" w:rsidTr="003F11E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D1" w:rsidRDefault="003F11E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3F11E7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Информация о реализуемых образовательных программах, в том числе о реализуемых адаптированных образовательных программах </w:t>
            </w:r>
          </w:p>
          <w:p w:rsidR="003F11E7" w:rsidRPr="003F11E7" w:rsidRDefault="003F11E7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3F11E7">
              <w:rPr>
                <w:rFonts w:ascii="Times New Roman" w:hAnsi="Times New Roman" w:cs="Times New Roman"/>
                <w:bCs/>
                <w:color w:val="000000"/>
                <w:szCs w:val="16"/>
              </w:rPr>
              <w:t>(при наличии), с указанием в отношении каждой образовательной программы информации:</w:t>
            </w:r>
          </w:p>
        </w:tc>
      </w:tr>
      <w:tr w:rsidR="001215C7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3F11E7" w:rsidP="00F00313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16. </w:t>
            </w:r>
            <w:r w:rsidRPr="00F82A0E">
              <w:rPr>
                <w:rFonts w:ascii="Times New Roman" w:hAnsi="Times New Roman" w:cs="Times New Roman"/>
                <w:szCs w:val="22"/>
              </w:rPr>
              <w:t>Сведения о  язык</w:t>
            </w:r>
            <w:proofErr w:type="gramStart"/>
            <w:r w:rsidRPr="00F82A0E">
              <w:rPr>
                <w:rFonts w:ascii="Times New Roman" w:hAnsi="Times New Roman" w:cs="Times New Roman"/>
                <w:szCs w:val="22"/>
              </w:rPr>
              <w:t>а(</w:t>
            </w:r>
            <w:proofErr w:type="gramEnd"/>
            <w:r w:rsidRPr="00F82A0E">
              <w:rPr>
                <w:rFonts w:ascii="Times New Roman" w:hAnsi="Times New Roman" w:cs="Times New Roman"/>
                <w:szCs w:val="22"/>
              </w:rPr>
              <w:t>х), на котором(</w:t>
            </w:r>
            <w:proofErr w:type="spellStart"/>
            <w:r w:rsidRPr="00F82A0E">
              <w:rPr>
                <w:rFonts w:ascii="Times New Roman" w:hAnsi="Times New Roman" w:cs="Times New Roman"/>
                <w:szCs w:val="22"/>
              </w:rPr>
              <w:t>ых</w:t>
            </w:r>
            <w:proofErr w:type="spellEnd"/>
            <w:r w:rsidRPr="00F82A0E">
              <w:rPr>
                <w:rFonts w:ascii="Times New Roman" w:hAnsi="Times New Roman" w:cs="Times New Roman"/>
                <w:szCs w:val="22"/>
              </w:rPr>
              <w:t>) осуществляется образование (обучение)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2B4B0C" w:rsidRDefault="00A05211" w:rsidP="007A3D5D">
            <w:pPr>
              <w:pStyle w:val="a3"/>
              <w:jc w:val="left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2B4B0C">
              <w:rPr>
                <w:rFonts w:ascii="Times New Roman" w:hAnsi="Times New Roman" w:cs="Times New Roman"/>
                <w:bCs/>
                <w:szCs w:val="22"/>
                <w:lang w:eastAsia="en-US"/>
              </w:rPr>
              <w:t>разработка положения о языке образования, размещение на официальном сайте МАДОУ</w:t>
            </w:r>
            <w:r w:rsidR="002B4B0C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в разделе </w:t>
            </w:r>
            <w:r w:rsidR="007A3D5D">
              <w:rPr>
                <w:rFonts w:ascii="Times New Roman" w:hAnsi="Times New Roman" w:cs="Times New Roman"/>
                <w:bCs/>
                <w:szCs w:val="22"/>
                <w:lang w:eastAsia="en-US"/>
              </w:rPr>
              <w:t>«О</w:t>
            </w:r>
            <w:r w:rsidR="002B4B0C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бразование</w:t>
            </w:r>
            <w:r w:rsidR="007A3D5D">
              <w:rPr>
                <w:rFonts w:ascii="Times New Roman" w:hAnsi="Times New Roman" w:cs="Times New Roman"/>
                <w:bCs/>
                <w:szCs w:val="22"/>
                <w:lang w:eastAsia="en-US"/>
              </w:rPr>
              <w:t>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2B4B0C" w:rsidRDefault="002B4B0C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2B4B0C">
              <w:rPr>
                <w:rFonts w:ascii="Times New Roman" w:hAnsi="Times New Roman" w:cs="Times New Roman"/>
                <w:bCs/>
                <w:szCs w:val="22"/>
                <w:lang w:eastAsia="en-US"/>
              </w:rPr>
              <w:t>сентябрь 2023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F" w:rsidRPr="00095D57" w:rsidRDefault="00C0436F" w:rsidP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3F11E7" w:rsidRPr="002B4B0C" w:rsidRDefault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Шарыпова К.О.,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ВМР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2B4B0C" w:rsidRDefault="002B4B0C" w:rsidP="007A3D5D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разработано положение, размещено на сайте МАДОУ в разделе </w:t>
            </w:r>
            <w:r w:rsidR="007A3D5D">
              <w:rPr>
                <w:rFonts w:ascii="Times New Roman" w:hAnsi="Times New Roman" w:cs="Times New Roman"/>
                <w:bCs/>
                <w:szCs w:val="22"/>
                <w:lang w:eastAsia="en-US"/>
              </w:rPr>
              <w:t>«О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бразование</w:t>
            </w:r>
            <w:r w:rsidR="007A3D5D">
              <w:rPr>
                <w:rFonts w:ascii="Times New Roman" w:hAnsi="Times New Roman" w:cs="Times New Roman"/>
                <w:bCs/>
                <w:szCs w:val="22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2B4B0C" w:rsidRDefault="002B4B0C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сентябрь 2023</w:t>
            </w:r>
          </w:p>
        </w:tc>
      </w:tr>
      <w:tr w:rsidR="001215C7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6" w:rsidRPr="00F82A0E" w:rsidRDefault="005E0546" w:rsidP="00F00313">
            <w:pPr>
              <w:pStyle w:val="a3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25. </w:t>
            </w:r>
            <w:r w:rsidRPr="00F82A0E">
              <w:rPr>
                <w:rFonts w:ascii="Times New Roman" w:hAnsi="Times New Roman" w:cs="Times New Roman"/>
                <w:szCs w:val="22"/>
              </w:rPr>
              <w:t xml:space="preserve"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</w:t>
            </w:r>
            <w:r w:rsidRPr="00F82A0E">
              <w:rPr>
                <w:rFonts w:ascii="Times New Roman" w:hAnsi="Times New Roman" w:cs="Times New Roman"/>
                <w:szCs w:val="22"/>
              </w:rPr>
              <w:lastRenderedPageBreak/>
              <w:t>средств физических и (или) юридических лиц (в том числе с выделением численности обучающихся, являющихся иностранными гражданами)</w:t>
            </w:r>
            <w:r w:rsidRPr="001747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6" w:rsidRPr="002B4B0C" w:rsidRDefault="005E0546" w:rsidP="007A3D5D">
            <w:pPr>
              <w:pStyle w:val="a3"/>
              <w:jc w:val="left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lastRenderedPageBreak/>
              <w:t xml:space="preserve">составление информационной </w:t>
            </w:r>
            <w:r w:rsidRPr="005E0546">
              <w:rPr>
                <w:rFonts w:ascii="Times New Roman" w:hAnsi="Times New Roman" w:cs="Times New Roman"/>
                <w:bCs/>
                <w:szCs w:val="22"/>
                <w:lang w:eastAsia="en-US"/>
              </w:rPr>
              <w:t>справк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и</w:t>
            </w:r>
            <w:r w:rsidRPr="005E0546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о численности обучающихся в МАДОУ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на 01.09.23г., </w:t>
            </w:r>
            <w:r w:rsidRPr="002B4B0C">
              <w:rPr>
                <w:rFonts w:ascii="Times New Roman" w:hAnsi="Times New Roman" w:cs="Times New Roman"/>
                <w:bCs/>
                <w:szCs w:val="22"/>
                <w:lang w:eastAsia="en-US"/>
              </w:rPr>
              <w:t>размещение на официальном сайте МАДОУ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в разделе </w:t>
            </w:r>
            <w:r w:rsidR="007A3D5D">
              <w:rPr>
                <w:rFonts w:ascii="Times New Roman" w:hAnsi="Times New Roman" w:cs="Times New Roman"/>
                <w:bCs/>
                <w:szCs w:val="22"/>
                <w:lang w:eastAsia="en-US"/>
              </w:rPr>
              <w:t>«О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бразование</w:t>
            </w:r>
            <w:r w:rsidR="007A3D5D">
              <w:rPr>
                <w:rFonts w:ascii="Times New Roman" w:hAnsi="Times New Roman" w:cs="Times New Roman"/>
                <w:bCs/>
                <w:szCs w:val="22"/>
                <w:lang w:eastAsia="en-US"/>
              </w:rPr>
              <w:t>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6" w:rsidRPr="002B4B0C" w:rsidRDefault="005E0546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2B4B0C">
              <w:rPr>
                <w:rFonts w:ascii="Times New Roman" w:hAnsi="Times New Roman" w:cs="Times New Roman"/>
                <w:bCs/>
                <w:szCs w:val="22"/>
                <w:lang w:eastAsia="en-US"/>
              </w:rPr>
              <w:t>сентябрь 2023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F" w:rsidRPr="00095D57" w:rsidRDefault="00C0436F" w:rsidP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5E0546" w:rsidRPr="002B4B0C" w:rsidRDefault="00C0436F" w:rsidP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Шарыпова К.О.,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ВМР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6" w:rsidRPr="002B4B0C" w:rsidRDefault="005E0546" w:rsidP="007A3D5D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составлена информационная справка, размещена на сайте МАДОУ в разделе </w:t>
            </w:r>
            <w:r w:rsidR="007A3D5D">
              <w:rPr>
                <w:rFonts w:ascii="Times New Roman" w:hAnsi="Times New Roman" w:cs="Times New Roman"/>
                <w:bCs/>
                <w:szCs w:val="22"/>
                <w:lang w:eastAsia="en-US"/>
              </w:rPr>
              <w:t>«О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бразование</w:t>
            </w:r>
            <w:r w:rsidR="007A3D5D">
              <w:rPr>
                <w:rFonts w:ascii="Times New Roman" w:hAnsi="Times New Roman" w:cs="Times New Roman"/>
                <w:bCs/>
                <w:szCs w:val="22"/>
                <w:lang w:eastAsia="en-US"/>
              </w:rPr>
              <w:t>»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46" w:rsidRPr="002B4B0C" w:rsidRDefault="005E0546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сентябрь 2023</w:t>
            </w:r>
          </w:p>
        </w:tc>
      </w:tr>
      <w:tr w:rsidR="001215C7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Pr="00F82A0E" w:rsidRDefault="007A3D5D" w:rsidP="00F00313">
            <w:pPr>
              <w:pStyle w:val="a3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56. </w:t>
            </w:r>
            <w:r w:rsidRPr="00F00313">
              <w:rPr>
                <w:rFonts w:ascii="Times New Roman" w:hAnsi="Times New Roman" w:cs="Times New Roman"/>
                <w:szCs w:val="22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Default="007A3D5D" w:rsidP="007A3D5D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Размещение и</w:t>
            </w:r>
            <w:r w:rsidRPr="00F00313">
              <w:rPr>
                <w:rFonts w:ascii="Times New Roman" w:hAnsi="Times New Roman" w:cs="Times New Roman"/>
                <w:szCs w:val="22"/>
              </w:rPr>
              <w:t>нформаци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F00313">
              <w:rPr>
                <w:rFonts w:ascii="Times New Roman" w:hAnsi="Times New Roman" w:cs="Times New Roman"/>
                <w:szCs w:val="22"/>
              </w:rPr>
      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B4B0C">
              <w:rPr>
                <w:rFonts w:ascii="Times New Roman" w:hAnsi="Times New Roman" w:cs="Times New Roman"/>
                <w:bCs/>
                <w:szCs w:val="22"/>
                <w:lang w:eastAsia="en-US"/>
              </w:rPr>
              <w:t>на официальном сайте МАДОУ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в разделе «Образование»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Pr="002B4B0C" w:rsidRDefault="007A3D5D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2B4B0C">
              <w:rPr>
                <w:rFonts w:ascii="Times New Roman" w:hAnsi="Times New Roman" w:cs="Times New Roman"/>
                <w:bCs/>
                <w:szCs w:val="22"/>
                <w:lang w:eastAsia="en-US"/>
              </w:rPr>
              <w:t>сентябрь 2023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F" w:rsidRPr="00095D57" w:rsidRDefault="00C0436F" w:rsidP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7A3D5D" w:rsidRPr="002B4B0C" w:rsidRDefault="00C0436F" w:rsidP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Шарыпова К.О.,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ВМР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Pr="002B4B0C" w:rsidRDefault="007A3D5D" w:rsidP="007A3D5D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составлена информационная справка, размещена на сайте МАДОУ в разделе «Образование»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Pr="002B4B0C" w:rsidRDefault="007A3D5D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сентябрь 2023</w:t>
            </w:r>
          </w:p>
        </w:tc>
      </w:tr>
      <w:tr w:rsidR="001215C7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Pr="00F00313" w:rsidRDefault="007A3D5D" w:rsidP="007A3D5D">
            <w:pPr>
              <w:rPr>
                <w:color w:val="000000"/>
                <w:szCs w:val="16"/>
              </w:rPr>
            </w:pPr>
            <w:r w:rsidRPr="00F00313">
              <w:rPr>
                <w:color w:val="000000"/>
                <w:szCs w:val="16"/>
              </w:rPr>
              <w:t>57. Информация о поступлении финансовых и материальных средств по итогам финансового года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Default="007A3D5D" w:rsidP="007A3D5D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размещение и</w:t>
            </w:r>
            <w:r w:rsidRPr="007A3D5D">
              <w:rPr>
                <w:rFonts w:ascii="Times New Roman" w:hAnsi="Times New Roman" w:cs="Times New Roman"/>
                <w:color w:val="000000"/>
                <w:szCs w:val="16"/>
              </w:rPr>
              <w:t>нформаци</w:t>
            </w:r>
            <w:r>
              <w:rPr>
                <w:rFonts w:ascii="Times New Roman" w:hAnsi="Times New Roman" w:cs="Times New Roman"/>
                <w:color w:val="000000"/>
                <w:szCs w:val="16"/>
              </w:rPr>
              <w:t>и</w:t>
            </w:r>
            <w:r w:rsidRPr="007A3D5D">
              <w:rPr>
                <w:rFonts w:ascii="Times New Roman" w:hAnsi="Times New Roman" w:cs="Times New Roman"/>
                <w:color w:val="000000"/>
                <w:szCs w:val="16"/>
              </w:rPr>
              <w:t xml:space="preserve"> о поступлении финансовых и материальных средств по итогам финансового года</w:t>
            </w:r>
            <w:r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на официальном сайте МАДОУ в разделе «Финансово-хозяйственная деятельность»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Default="007A3D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F" w:rsidRPr="00095D57" w:rsidRDefault="00C0436F" w:rsidP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7A3D5D" w:rsidRDefault="00C0436F" w:rsidP="00C0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Костина Е.В., </w:t>
            </w:r>
            <w:proofErr w:type="spell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</w:t>
            </w:r>
            <w:proofErr w:type="gram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АХР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Pr="002B4B0C" w:rsidRDefault="007A3D5D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составлена информационная справка, размещена на сайте МАДОУ в разделе «</w:t>
            </w:r>
            <w:r>
              <w:rPr>
                <w:rFonts w:ascii="Times New Roman" w:hAnsi="Times New Roman" w:cs="Times New Roman"/>
                <w:bCs/>
                <w:color w:val="000000"/>
                <w:szCs w:val="16"/>
              </w:rPr>
              <w:t>Финансово-хозяйственная деятельность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»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Pr="002B4B0C" w:rsidRDefault="007A3D5D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</w:tc>
      </w:tr>
      <w:tr w:rsidR="001215C7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D5D" w:rsidRPr="00F00313" w:rsidRDefault="007A3D5D" w:rsidP="00161B3A">
            <w:pPr>
              <w:rPr>
                <w:color w:val="000000"/>
                <w:szCs w:val="16"/>
              </w:rPr>
            </w:pPr>
            <w:r w:rsidRPr="00F00313">
              <w:rPr>
                <w:color w:val="000000"/>
                <w:szCs w:val="16"/>
              </w:rPr>
              <w:t>58. Информация о расходовании финансовых и материальных средств по итогам финансового года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Pr="007A3D5D" w:rsidRDefault="007A3D5D" w:rsidP="007A3D5D">
            <w:pPr>
              <w:pStyle w:val="a3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6"/>
              </w:rPr>
              <w:t>размещение и</w:t>
            </w:r>
            <w:r w:rsidRPr="007A3D5D">
              <w:rPr>
                <w:rFonts w:ascii="Times New Roman" w:hAnsi="Times New Roman" w:cs="Times New Roman"/>
                <w:bCs/>
                <w:color w:val="000000"/>
                <w:szCs w:val="16"/>
              </w:rPr>
              <w:t>нформаци</w:t>
            </w:r>
            <w:r>
              <w:rPr>
                <w:rFonts w:ascii="Times New Roman" w:hAnsi="Times New Roman" w:cs="Times New Roman"/>
                <w:bCs/>
                <w:color w:val="000000"/>
                <w:szCs w:val="16"/>
              </w:rPr>
              <w:t>и</w:t>
            </w:r>
            <w:r w:rsidRPr="007A3D5D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 о расходовании финансовых и материальных средств по итогам финансового года</w:t>
            </w:r>
            <w:r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 на официальном сайте МАДОУ в разделе «Финансово-хозяйственная деятельность»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Default="007A3D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F" w:rsidRPr="00095D57" w:rsidRDefault="00C0436F" w:rsidP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7A3D5D" w:rsidRDefault="00C0436F" w:rsidP="00C0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Костина Е.В., </w:t>
            </w:r>
            <w:proofErr w:type="spell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</w:t>
            </w:r>
            <w:proofErr w:type="gram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АХР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Pr="002B4B0C" w:rsidRDefault="007A3D5D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составлена информационная справка, размещена на сайте МАДОУ в разделе «</w:t>
            </w:r>
            <w:r>
              <w:rPr>
                <w:rFonts w:ascii="Times New Roman" w:hAnsi="Times New Roman" w:cs="Times New Roman"/>
                <w:bCs/>
                <w:color w:val="000000"/>
                <w:szCs w:val="16"/>
              </w:rPr>
              <w:t>Финансово-хозяйственная деятельность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»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5D" w:rsidRPr="002B4B0C" w:rsidRDefault="007A3D5D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</w:tc>
      </w:tr>
      <w:tr w:rsidR="003F11E7" w:rsidTr="003F11E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II. Комфортность условий предоставления услуг</w:t>
            </w:r>
          </w:p>
        </w:tc>
      </w:tr>
      <w:tr w:rsidR="001215C7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5C5D02" w:rsidP="00F00313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5C5D02">
              <w:rPr>
                <w:rFonts w:ascii="Times New Roman" w:hAnsi="Times New Roman" w:cs="Times New Roman"/>
                <w:color w:val="000000"/>
                <w:szCs w:val="16"/>
              </w:rPr>
              <w:t>Доля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5C5D02" w:rsidRDefault="005C5D02" w:rsidP="005C5D02">
            <w:pPr>
              <w:pStyle w:val="a3"/>
              <w:jc w:val="left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5C5D02">
              <w:rPr>
                <w:rFonts w:ascii="Times New Roman" w:hAnsi="Times New Roman" w:cs="Times New Roman"/>
                <w:color w:val="000000"/>
                <w:szCs w:val="16"/>
              </w:rPr>
              <w:t xml:space="preserve">Вовлечение родителей (законных представителей) в </w:t>
            </w:r>
            <w:proofErr w:type="spellStart"/>
            <w:r w:rsidRPr="005C5D02">
              <w:rPr>
                <w:rFonts w:ascii="Times New Roman" w:hAnsi="Times New Roman" w:cs="Times New Roman"/>
                <w:color w:val="000000"/>
                <w:szCs w:val="16"/>
              </w:rPr>
              <w:t>воспитательно</w:t>
            </w:r>
            <w:proofErr w:type="spellEnd"/>
            <w:r w:rsidRPr="005C5D02">
              <w:rPr>
                <w:rFonts w:ascii="Times New Roman" w:hAnsi="Times New Roman" w:cs="Times New Roman"/>
                <w:color w:val="000000"/>
                <w:szCs w:val="16"/>
              </w:rPr>
              <w:t>-образовательный процесс</w:t>
            </w:r>
            <w:r>
              <w:rPr>
                <w:rFonts w:ascii="Times New Roman" w:hAnsi="Times New Roman" w:cs="Times New Roman"/>
                <w:color w:val="000000"/>
                <w:szCs w:val="16"/>
              </w:rPr>
              <w:t xml:space="preserve"> с целью увеличения доли </w:t>
            </w:r>
            <w:r w:rsidRPr="005C5D02">
              <w:rPr>
                <w:rFonts w:ascii="Times New Roman" w:hAnsi="Times New Roman" w:cs="Times New Roman"/>
                <w:color w:val="000000"/>
                <w:szCs w:val="16"/>
              </w:rPr>
              <w:t>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5C5D02" w:rsidRDefault="005C5D02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од</w:t>
            </w:r>
            <w:proofErr w:type="spellEnd"/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5C5D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Шарыпова К.О.,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ВМР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Pr="00DD22A0" w:rsidRDefault="00DD22A0" w:rsidP="00DD22A0">
            <w:pPr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- </w:t>
            </w:r>
            <w:r w:rsidRPr="00DD22A0">
              <w:rPr>
                <w:color w:val="000000"/>
                <w:szCs w:val="16"/>
              </w:rPr>
              <w:t>Организация и проведение Дня от</w:t>
            </w:r>
            <w:r>
              <w:rPr>
                <w:color w:val="000000"/>
                <w:szCs w:val="16"/>
              </w:rPr>
              <w:t>крытых дверей «Открытый доступ»;</w:t>
            </w:r>
          </w:p>
          <w:p w:rsidR="00DD22A0" w:rsidRPr="00DD22A0" w:rsidRDefault="00DD22A0" w:rsidP="00DD22A0">
            <w:pPr>
              <w:jc w:val="both"/>
              <w:rPr>
                <w:color w:val="000000"/>
                <w:szCs w:val="16"/>
              </w:rPr>
            </w:pPr>
            <w:r w:rsidRPr="00DD22A0">
              <w:rPr>
                <w:color w:val="000000"/>
                <w:szCs w:val="16"/>
              </w:rPr>
              <w:t xml:space="preserve">- Организация в </w:t>
            </w:r>
            <w:proofErr w:type="spellStart"/>
            <w:r w:rsidRPr="00DD22A0">
              <w:rPr>
                <w:color w:val="000000"/>
                <w:szCs w:val="16"/>
              </w:rPr>
              <w:t>паблике</w:t>
            </w:r>
            <w:proofErr w:type="spellEnd"/>
            <w:r w:rsidRPr="00DD22A0">
              <w:rPr>
                <w:color w:val="000000"/>
                <w:szCs w:val="16"/>
              </w:rPr>
              <w:t xml:space="preserve"> ДОУ в социальной сети «</w:t>
            </w:r>
            <w:proofErr w:type="spellStart"/>
            <w:r w:rsidRPr="00DD22A0">
              <w:rPr>
                <w:color w:val="000000"/>
                <w:szCs w:val="16"/>
              </w:rPr>
              <w:t>ВКонтакте</w:t>
            </w:r>
            <w:proofErr w:type="spellEnd"/>
            <w:r w:rsidRPr="00DD22A0">
              <w:rPr>
                <w:color w:val="000000"/>
                <w:szCs w:val="16"/>
              </w:rPr>
              <w:t>» цикла он-</w:t>
            </w:r>
            <w:proofErr w:type="spellStart"/>
            <w:r w:rsidRPr="00DD22A0">
              <w:rPr>
                <w:color w:val="000000"/>
                <w:szCs w:val="16"/>
              </w:rPr>
              <w:t>лайн</w:t>
            </w:r>
            <w:proofErr w:type="spellEnd"/>
            <w:r w:rsidRPr="00DD22A0">
              <w:rPr>
                <w:color w:val="000000"/>
                <w:szCs w:val="16"/>
              </w:rPr>
              <w:t xml:space="preserve"> конкурсов видеороликов, связанными с календарными событиями</w:t>
            </w:r>
            <w:r>
              <w:rPr>
                <w:color w:val="000000"/>
                <w:szCs w:val="16"/>
              </w:rPr>
              <w:t>;</w:t>
            </w:r>
          </w:p>
          <w:p w:rsidR="003F11E7" w:rsidRDefault="00DD22A0" w:rsidP="00DD22A0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D22A0">
              <w:rPr>
                <w:rFonts w:ascii="Times New Roman" w:hAnsi="Times New Roman" w:cs="Times New Roman"/>
                <w:color w:val="000000"/>
                <w:szCs w:val="16"/>
              </w:rPr>
              <w:t>-  Организация и проведение конкурса ДОУ «Семья года»</w:t>
            </w:r>
            <w:r>
              <w:rPr>
                <w:rFonts w:ascii="Times New Roman" w:hAnsi="Times New Roman" w:cs="Times New Roman"/>
                <w:color w:val="000000"/>
                <w:szCs w:val="16"/>
              </w:rPr>
              <w:t>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DD22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од</w:t>
            </w:r>
            <w:proofErr w:type="spellEnd"/>
          </w:p>
        </w:tc>
      </w:tr>
      <w:tr w:rsidR="003F11E7" w:rsidTr="003F11E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III. Доступность услуг для инвалидов</w:t>
            </w:r>
          </w:p>
        </w:tc>
      </w:tr>
      <w:tr w:rsidR="003F11E7" w:rsidTr="003F11E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3.1. </w:t>
            </w:r>
            <w:r w:rsidRPr="00F00313">
              <w:rPr>
                <w:rFonts w:ascii="Times New Roman" w:hAnsi="Times New Roman" w:cs="Times New Roman"/>
                <w:bCs/>
                <w:color w:val="000000"/>
                <w:szCs w:val="16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  <w:r>
              <w:rPr>
                <w:rFonts w:ascii="Times New Roman" w:hAnsi="Times New Roman" w:cs="Times New Roman"/>
                <w:bCs/>
                <w:color w:val="000000"/>
                <w:szCs w:val="16"/>
              </w:rPr>
              <w:t>:</w:t>
            </w:r>
          </w:p>
        </w:tc>
      </w:tr>
      <w:tr w:rsidR="000750D2" w:rsidTr="000750D2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D2" w:rsidRPr="00F00313" w:rsidRDefault="000750D2" w:rsidP="00271341">
            <w:pPr>
              <w:rPr>
                <w:color w:val="000000"/>
                <w:szCs w:val="16"/>
              </w:rPr>
            </w:pPr>
            <w:r w:rsidRPr="00F00313">
              <w:rPr>
                <w:color w:val="000000"/>
                <w:szCs w:val="16"/>
              </w:rPr>
              <w:t>1) оборудованных входных групп пандусами (подъемными платформами);</w:t>
            </w:r>
          </w:p>
        </w:tc>
        <w:tc>
          <w:tcPr>
            <w:tcW w:w="151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D2" w:rsidRDefault="000750D2" w:rsidP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750D2">
              <w:rPr>
                <w:rFonts w:ascii="Times New Roman" w:hAnsi="Times New Roman" w:cs="Times New Roman"/>
                <w:color w:val="000000"/>
                <w:szCs w:val="16"/>
              </w:rPr>
              <w:t>Реализация мероприятий, указанных в «Паспорте доступности для инвалидов»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Pr="00095D57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2028г.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Pr="00095D57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0750D2" w:rsidRPr="00095D57" w:rsidRDefault="000750D2" w:rsidP="00271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Костина Е.В., </w:t>
            </w:r>
            <w:proofErr w:type="spellStart"/>
            <w:r>
              <w:rPr>
                <w:lang w:eastAsia="en-US"/>
              </w:rPr>
              <w:t>за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</w:t>
            </w:r>
            <w:proofErr w:type="spellEnd"/>
            <w:r>
              <w:rPr>
                <w:lang w:eastAsia="en-US"/>
              </w:rPr>
              <w:t xml:space="preserve"> АХР</w:t>
            </w:r>
          </w:p>
        </w:tc>
        <w:tc>
          <w:tcPr>
            <w:tcW w:w="68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составлен и утвержден перечень мероприятий по поэтапному повышению значений показателей доступности для инвалидов объектов инфраструктуры, транспортных средств и информации, включая оборудование объектов необходимыми приспособлениями Муниципального образования г. Шарыпово на 2019-2030г.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</w:tr>
      <w:tr w:rsidR="000750D2" w:rsidTr="00AB273B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D2" w:rsidRPr="00F00313" w:rsidRDefault="000750D2" w:rsidP="00271341">
            <w:pPr>
              <w:rPr>
                <w:color w:val="000000"/>
                <w:szCs w:val="16"/>
              </w:rPr>
            </w:pPr>
            <w:r w:rsidRPr="00F00313">
              <w:rPr>
                <w:color w:val="000000"/>
                <w:szCs w:val="16"/>
              </w:rPr>
              <w:t xml:space="preserve">2) выделенных стоянок для автотранспортных средств инвалидов; </w:t>
            </w:r>
          </w:p>
        </w:tc>
        <w:tc>
          <w:tcPr>
            <w:tcW w:w="1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2028г.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Pr="00095D57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0750D2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Костина Е.В., </w:t>
            </w:r>
            <w:proofErr w:type="spell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</w:t>
            </w:r>
            <w:proofErr w:type="gram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АХР</w:t>
            </w:r>
          </w:p>
        </w:tc>
        <w:tc>
          <w:tcPr>
            <w:tcW w:w="6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</w:tr>
      <w:tr w:rsidR="000750D2" w:rsidTr="00AB273B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D2" w:rsidRPr="00F00313" w:rsidRDefault="000750D2" w:rsidP="00271341">
            <w:pPr>
              <w:rPr>
                <w:color w:val="000000"/>
                <w:szCs w:val="16"/>
              </w:rPr>
            </w:pPr>
            <w:r w:rsidRPr="00F00313">
              <w:rPr>
                <w:color w:val="000000"/>
                <w:szCs w:val="16"/>
              </w:rPr>
              <w:t xml:space="preserve">3) адаптированных лифтов, поручней, расширенных дверных проемов; </w:t>
            </w:r>
          </w:p>
        </w:tc>
        <w:tc>
          <w:tcPr>
            <w:tcW w:w="1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2028г.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Pr="00095D57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0750D2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Костина Е.В., </w:t>
            </w:r>
            <w:proofErr w:type="spell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</w:t>
            </w:r>
            <w:proofErr w:type="gram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АХР</w:t>
            </w:r>
          </w:p>
        </w:tc>
        <w:tc>
          <w:tcPr>
            <w:tcW w:w="6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</w:tr>
      <w:tr w:rsidR="000750D2" w:rsidTr="00AB273B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D2" w:rsidRPr="00F00313" w:rsidRDefault="000750D2" w:rsidP="00271341">
            <w:pPr>
              <w:rPr>
                <w:color w:val="000000"/>
                <w:szCs w:val="16"/>
              </w:rPr>
            </w:pPr>
            <w:r w:rsidRPr="00F00313">
              <w:rPr>
                <w:color w:val="000000"/>
                <w:szCs w:val="16"/>
              </w:rPr>
              <w:t xml:space="preserve">4) сменных кресел-колясок; </w:t>
            </w:r>
          </w:p>
        </w:tc>
        <w:tc>
          <w:tcPr>
            <w:tcW w:w="1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2028г.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Pr="00095D57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0750D2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Костина Е.В., </w:t>
            </w:r>
            <w:proofErr w:type="spell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</w:t>
            </w:r>
            <w:proofErr w:type="gram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АХР</w:t>
            </w:r>
          </w:p>
        </w:tc>
        <w:tc>
          <w:tcPr>
            <w:tcW w:w="6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</w:tr>
      <w:tr w:rsidR="000750D2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D2" w:rsidRPr="00F00313" w:rsidRDefault="000750D2" w:rsidP="00271341">
            <w:pPr>
              <w:rPr>
                <w:color w:val="000000"/>
                <w:szCs w:val="16"/>
              </w:rPr>
            </w:pPr>
            <w:r w:rsidRPr="00F00313">
              <w:rPr>
                <w:color w:val="000000"/>
                <w:szCs w:val="16"/>
              </w:rPr>
              <w:t>5) специально оборудованных санитарно-гигиенических помещений в образовательной организации.</w:t>
            </w:r>
          </w:p>
        </w:tc>
        <w:tc>
          <w:tcPr>
            <w:tcW w:w="1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2028г.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Pr="00095D57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0750D2" w:rsidRDefault="000750D2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Костина Е.В., </w:t>
            </w:r>
            <w:proofErr w:type="spell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</w:t>
            </w:r>
            <w:proofErr w:type="gram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АХР</w:t>
            </w:r>
          </w:p>
        </w:tc>
        <w:tc>
          <w:tcPr>
            <w:tcW w:w="6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D2" w:rsidRDefault="000750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</w:tr>
      <w:tr w:rsidR="003F11E7" w:rsidTr="003F11E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3.2. </w:t>
            </w:r>
            <w:r w:rsidRPr="00F00313">
              <w:rPr>
                <w:rFonts w:ascii="Times New Roman" w:hAnsi="Times New Roman" w:cs="Times New Roman"/>
                <w:bCs/>
                <w:color w:val="000000"/>
                <w:szCs w:val="16"/>
              </w:rPr>
              <w:t>Обеспечение в образовательной организации условий доступности, позволяющих инвалидам пол</w:t>
            </w:r>
            <w:r>
              <w:rPr>
                <w:rFonts w:ascii="Times New Roman" w:hAnsi="Times New Roman" w:cs="Times New Roman"/>
                <w:bCs/>
                <w:color w:val="000000"/>
                <w:szCs w:val="16"/>
              </w:rPr>
              <w:t>учать услуги наравне с другими:</w:t>
            </w:r>
          </w:p>
        </w:tc>
      </w:tr>
      <w:tr w:rsidR="00DD22A0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2A0" w:rsidRPr="003F11E7" w:rsidRDefault="00DD22A0" w:rsidP="00161B3A">
            <w:pPr>
              <w:rPr>
                <w:color w:val="000000"/>
                <w:szCs w:val="16"/>
              </w:rPr>
            </w:pPr>
            <w:r w:rsidRPr="003F11E7">
              <w:rPr>
                <w:color w:val="000000"/>
                <w:szCs w:val="16"/>
              </w:rPr>
              <w:t xml:space="preserve">1) дублирование для инвалидов по слуху и зрению звуковой и зрительной информации; 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2A0" w:rsidRPr="00095D57" w:rsidRDefault="000750D2" w:rsidP="005C5D02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750D2">
              <w:rPr>
                <w:rFonts w:ascii="Times New Roman" w:hAnsi="Times New Roman" w:cs="Times New Roman"/>
                <w:color w:val="000000"/>
                <w:szCs w:val="16"/>
              </w:rPr>
              <w:t>Реализация мероприятий, указанных в «Паспорте доступности для инвалидов»</w:t>
            </w:r>
            <w:r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Default="00DD22A0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2028г.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Pr="00095D57" w:rsidRDefault="00DD22A0" w:rsidP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DD22A0" w:rsidRDefault="00DD22A0" w:rsidP="00C0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Костина Е.В., </w:t>
            </w:r>
            <w:proofErr w:type="spell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</w:t>
            </w:r>
            <w:proofErr w:type="gram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АХР</w:t>
            </w: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2A0" w:rsidRDefault="00DD22A0" w:rsidP="00DD22A0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составлен и утвержден перечень мероприятий по поэтапному повышению значений показателей доступности для инвалидов объектов инфраструктуры, транспортных средств и информации, включая оборудование объектов необходимыми приспособлениями Муниципального образования г. Шарыпово на 2019-2030г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Default="00DD22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</w:tr>
      <w:tr w:rsidR="00DD22A0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2A0" w:rsidRPr="003F11E7" w:rsidRDefault="00DD22A0" w:rsidP="00161B3A">
            <w:pPr>
              <w:rPr>
                <w:color w:val="000000"/>
                <w:szCs w:val="16"/>
              </w:rPr>
            </w:pPr>
            <w:r w:rsidRPr="003F11E7">
              <w:rPr>
                <w:color w:val="000000"/>
                <w:szCs w:val="16"/>
              </w:rPr>
              <w:t xml:space="preserve">2) 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2A0" w:rsidRPr="00F1093F" w:rsidRDefault="00DD22A0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Default="00DD22A0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2028г.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Pr="00095D57" w:rsidRDefault="00DD22A0" w:rsidP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DD22A0" w:rsidRDefault="00DD22A0" w:rsidP="00C0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Костина Е.В., </w:t>
            </w:r>
            <w:proofErr w:type="spell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</w:t>
            </w:r>
            <w:proofErr w:type="gram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АХР</w:t>
            </w:r>
          </w:p>
        </w:tc>
        <w:tc>
          <w:tcPr>
            <w:tcW w:w="6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2A0" w:rsidRDefault="00DD22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Default="00DD22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</w:tr>
      <w:tr w:rsidR="00DD22A0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Pr="003F11E7" w:rsidRDefault="00DD22A0" w:rsidP="00DD22A0">
            <w:pPr>
              <w:rPr>
                <w:color w:val="000000"/>
                <w:szCs w:val="16"/>
              </w:rPr>
            </w:pPr>
            <w:r w:rsidRPr="003F11E7">
              <w:rPr>
                <w:color w:val="000000"/>
                <w:szCs w:val="16"/>
              </w:rPr>
              <w:t xml:space="preserve">3) возможность предоставления инвалидам по слуху (слуху и зрению) услуг </w:t>
            </w:r>
            <w:proofErr w:type="spellStart"/>
            <w:r w:rsidRPr="003F11E7">
              <w:rPr>
                <w:color w:val="000000"/>
                <w:szCs w:val="16"/>
              </w:rPr>
              <w:t>сурдопереводчика</w:t>
            </w:r>
            <w:proofErr w:type="spellEnd"/>
            <w:r w:rsidRPr="003F11E7">
              <w:rPr>
                <w:color w:val="000000"/>
                <w:szCs w:val="16"/>
              </w:rPr>
              <w:t xml:space="preserve"> (</w:t>
            </w:r>
            <w:proofErr w:type="spellStart"/>
            <w:r w:rsidRPr="003F11E7">
              <w:rPr>
                <w:color w:val="000000"/>
                <w:szCs w:val="16"/>
              </w:rPr>
              <w:t>тифлосурдопереводчика</w:t>
            </w:r>
            <w:proofErr w:type="spellEnd"/>
            <w:r w:rsidRPr="003F11E7">
              <w:rPr>
                <w:color w:val="000000"/>
                <w:szCs w:val="16"/>
              </w:rPr>
              <w:t xml:space="preserve">); </w:t>
            </w:r>
          </w:p>
        </w:tc>
        <w:tc>
          <w:tcPr>
            <w:tcW w:w="1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Default="00DD22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Default="00DD22A0" w:rsidP="002713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2028г.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Pr="00095D57" w:rsidRDefault="00DD22A0" w:rsidP="00C0436F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DD22A0" w:rsidRDefault="00DD22A0" w:rsidP="00C0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Костина Е.В., </w:t>
            </w:r>
            <w:proofErr w:type="spell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</w:t>
            </w:r>
            <w:proofErr w:type="gramStart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 w:rsidRPr="00C0436F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АХР</w:t>
            </w:r>
          </w:p>
        </w:tc>
        <w:tc>
          <w:tcPr>
            <w:tcW w:w="6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Default="00DD22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A0" w:rsidRDefault="00DD22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</w:tr>
      <w:tr w:rsidR="003F11E7" w:rsidTr="003F11E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IV. Доброжелательность, вежливость работников организации</w:t>
            </w:r>
          </w:p>
        </w:tc>
      </w:tr>
      <w:tr w:rsidR="001215C7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1215C7" w:rsidP="00DD22A0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1215C7">
              <w:rPr>
                <w:rFonts w:ascii="Times New Roman" w:hAnsi="Times New Roman" w:cs="Times New Roman"/>
                <w:color w:val="000000"/>
                <w:szCs w:val="16"/>
              </w:rPr>
              <w:t>Показатели, характеризующие доброжелательность, вежливость работников образовательных организаций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DD22A0" w:rsidRDefault="001215C7" w:rsidP="00DD22A0">
            <w:pPr>
              <w:pStyle w:val="a3"/>
              <w:jc w:val="left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проработка на педагогическом совете «Кодекса педагогической этики педагогов ДОУ»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1215C7" w:rsidRDefault="001215C7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1215C7">
              <w:rPr>
                <w:rFonts w:ascii="Times New Roman" w:hAnsi="Times New Roman" w:cs="Times New Roman"/>
                <w:bCs/>
                <w:szCs w:val="22"/>
                <w:lang w:eastAsia="en-US"/>
              </w:rPr>
              <w:t>сентябрь 2023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7" w:rsidRPr="00095D57" w:rsidRDefault="001215C7" w:rsidP="001215C7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95D57">
              <w:rPr>
                <w:rFonts w:ascii="Times New Roman" w:hAnsi="Times New Roman" w:cs="Times New Roman"/>
                <w:bCs/>
                <w:szCs w:val="22"/>
                <w:lang w:eastAsia="en-US"/>
              </w:rPr>
              <w:t>Михайлова Ю.Я.</w:t>
            </w: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, заведующая</w:t>
            </w:r>
          </w:p>
          <w:p w:rsidR="003F11E7" w:rsidRDefault="001215C7" w:rsidP="001215C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Шарыпова К.О.,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ВМР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1215C7" w:rsidRDefault="001215C7" w:rsidP="001215C7">
            <w:pPr>
              <w:pStyle w:val="a3"/>
              <w:jc w:val="left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на педагогическом совете проработан «Кодекс педагогической этики педагогов ДОУ»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1215C7" w:rsidRDefault="001215C7">
            <w:pPr>
              <w:pStyle w:val="a3"/>
              <w:jc w:val="center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1215C7">
              <w:rPr>
                <w:rFonts w:ascii="Times New Roman" w:hAnsi="Times New Roman" w:cs="Times New Roman"/>
                <w:bCs/>
                <w:szCs w:val="22"/>
                <w:lang w:eastAsia="en-US"/>
              </w:rPr>
              <w:t>сентябрь 2023</w:t>
            </w:r>
          </w:p>
        </w:tc>
      </w:tr>
      <w:tr w:rsidR="003F11E7" w:rsidTr="003F11E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V. Удовлетворенность условиями оказания услуг</w:t>
            </w:r>
          </w:p>
        </w:tc>
      </w:tr>
      <w:tr w:rsidR="001215C7" w:rsidTr="00DD22A0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DD22A0" w:rsidP="00DD22A0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D22A0">
              <w:rPr>
                <w:rFonts w:ascii="Times New Roman" w:hAnsi="Times New Roman" w:cs="Times New Roman"/>
                <w:color w:val="000000"/>
                <w:szCs w:val="16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Pr="001215C7" w:rsidRDefault="001215C7" w:rsidP="001215C7">
            <w:pPr>
              <w:pStyle w:val="a3"/>
              <w:jc w:val="left"/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1215C7">
              <w:rPr>
                <w:rFonts w:ascii="Times New Roman" w:hAnsi="Times New Roman" w:cs="Times New Roman"/>
                <w:color w:val="000000"/>
                <w:szCs w:val="16"/>
              </w:rPr>
              <w:t>Проведение анкетирования об удовлетворенности открытостью, полнотой и доступностью информации о деятельности учреждения родителей (законных представителей)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1215C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1215C7">
              <w:rPr>
                <w:rFonts w:ascii="Times New Roman" w:hAnsi="Times New Roman" w:cs="Times New Roman"/>
                <w:color w:val="000000"/>
                <w:szCs w:val="16"/>
              </w:rPr>
              <w:t>1 раз в полугодие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1215C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Шарыпова К.О.,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ВМР</w:t>
            </w:r>
            <w:r w:rsidR="00FC5C1E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E7" w:rsidRDefault="003F1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</w:tr>
    </w:tbl>
    <w:p w:rsidR="003971C6" w:rsidRDefault="003971C6" w:rsidP="003971C6">
      <w:pPr>
        <w:rPr>
          <w:sz w:val="28"/>
          <w:szCs w:val="28"/>
        </w:rPr>
      </w:pPr>
    </w:p>
    <w:p w:rsidR="00496772" w:rsidRDefault="00496772"/>
    <w:sectPr w:rsidR="00496772" w:rsidSect="003971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0"/>
    <w:rsid w:val="000750D2"/>
    <w:rsid w:val="00095D57"/>
    <w:rsid w:val="001215C7"/>
    <w:rsid w:val="002B4B0C"/>
    <w:rsid w:val="003971C6"/>
    <w:rsid w:val="003F11E7"/>
    <w:rsid w:val="00496772"/>
    <w:rsid w:val="00585A40"/>
    <w:rsid w:val="005C5D02"/>
    <w:rsid w:val="005E0546"/>
    <w:rsid w:val="007A3D5D"/>
    <w:rsid w:val="009F51D1"/>
    <w:rsid w:val="00A05211"/>
    <w:rsid w:val="00A65699"/>
    <w:rsid w:val="00C0436F"/>
    <w:rsid w:val="00DD22A0"/>
    <w:rsid w:val="00F00313"/>
    <w:rsid w:val="00F1093F"/>
    <w:rsid w:val="00F82A0E"/>
    <w:rsid w:val="00F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971C6"/>
    <w:pPr>
      <w:widowControl w:val="0"/>
      <w:suppressAutoHyphens/>
      <w:autoSpaceDE w:val="0"/>
      <w:autoSpaceDN w:val="0"/>
      <w:jc w:val="both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7A3D5D"/>
    <w:rPr>
      <w:b/>
      <w:bCs/>
    </w:rPr>
  </w:style>
  <w:style w:type="table" w:styleId="a5">
    <w:name w:val="Table Grid"/>
    <w:basedOn w:val="a1"/>
    <w:uiPriority w:val="59"/>
    <w:rsid w:val="00DD22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971C6"/>
    <w:pPr>
      <w:widowControl w:val="0"/>
      <w:suppressAutoHyphens/>
      <w:autoSpaceDE w:val="0"/>
      <w:autoSpaceDN w:val="0"/>
      <w:jc w:val="both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7A3D5D"/>
    <w:rPr>
      <w:b/>
      <w:bCs/>
    </w:rPr>
  </w:style>
  <w:style w:type="table" w:styleId="a5">
    <w:name w:val="Table Grid"/>
    <w:basedOn w:val="a1"/>
    <w:uiPriority w:val="59"/>
    <w:rsid w:val="00DD22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2023-09-19T10:01:00Z</dcterms:created>
  <dcterms:modified xsi:type="dcterms:W3CDTF">2023-09-20T09:30:00Z</dcterms:modified>
</cp:coreProperties>
</file>